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64" w:rsidRDefault="006721E5" w:rsidP="00495A2F">
      <w:pPr>
        <w:jc w:val="center"/>
        <w:rPr>
          <w:b/>
          <w:sz w:val="56"/>
          <w:szCs w:val="56"/>
        </w:rPr>
      </w:pPr>
      <w:r w:rsidRPr="00495A2F">
        <w:rPr>
          <w:b/>
          <w:sz w:val="56"/>
          <w:szCs w:val="56"/>
        </w:rPr>
        <w:t>REGULAMIN WYPOŻYCZALNI</w:t>
      </w:r>
    </w:p>
    <w:p w:rsidR="00495A2F" w:rsidRPr="00495A2F" w:rsidRDefault="00495A2F" w:rsidP="00495A2F">
      <w:pPr>
        <w:jc w:val="center"/>
        <w:rPr>
          <w:b/>
          <w:sz w:val="56"/>
          <w:szCs w:val="56"/>
        </w:rPr>
      </w:pPr>
    </w:p>
    <w:p w:rsid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 xml:space="preserve">Ze zbiorów biblioteki mogą korzystać wszyscy uczniowie </w:t>
      </w:r>
    </w:p>
    <w:p w:rsidR="006721E5" w:rsidRPr="00495A2F" w:rsidRDefault="006721E5" w:rsidP="00495A2F">
      <w:pPr>
        <w:pStyle w:val="Akapitzlist"/>
        <w:rPr>
          <w:sz w:val="36"/>
          <w:szCs w:val="36"/>
        </w:rPr>
      </w:pPr>
      <w:bookmarkStart w:id="0" w:name="_GoBack"/>
      <w:bookmarkEnd w:id="0"/>
      <w:r w:rsidRPr="00495A2F">
        <w:rPr>
          <w:sz w:val="36"/>
          <w:szCs w:val="36"/>
        </w:rPr>
        <w:t>i pracownicy szkoły.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Korzystanie z biblioteki jest bezpłatne.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Wypożyczone książki należy szanować – zauważone uszkodzenia zgłosić bibliotekarzowi.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 xml:space="preserve"> Jednorazowo można wypożyczyć trzy książki na okres jednego miesiąca.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Na czas ferii zimowych, świąt oraz długich weekendów każdy uczeń ma prawo do wypożyczenia jednej książki więcej.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Uczeń przygotowujący się do konkursów przedmiotowych lub olimpiad ma prawo do wypożyczania większej ilości książek jednorazowo.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Książek nie należy przetrzymywać, gdyż czekają na nie inni. Jeśli to konieczne, można uzyskać przedłużenie terminu zwrotu zgłaszając się z książką do bibliotekarza.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W przypadku zniszczenia lub zagubienia książki należy ją odkupić lub zwrócić inną o równej lub większej wartości po uzgodnieniu tego z bibliotekarzem.</w:t>
      </w:r>
    </w:p>
    <w:p w:rsidR="006721E5" w:rsidRPr="00495A2F" w:rsidRDefault="006721E5" w:rsidP="006721E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A2F">
        <w:rPr>
          <w:sz w:val="36"/>
          <w:szCs w:val="36"/>
        </w:rPr>
        <w:t>Wszystkie wypożyczone książki i czasopisma muszą zostać zwrócone do końca zajęć dydaktycznych.</w:t>
      </w:r>
    </w:p>
    <w:sectPr w:rsidR="006721E5" w:rsidRPr="0049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73E6"/>
    <w:multiLevelType w:val="hybridMultilevel"/>
    <w:tmpl w:val="BAB0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2"/>
    <w:rsid w:val="00216682"/>
    <w:rsid w:val="00435C64"/>
    <w:rsid w:val="00495A2F"/>
    <w:rsid w:val="006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5AEC"/>
  <w15:chartTrackingRefBased/>
  <w15:docId w15:val="{9F2989C1-9FF5-472D-9698-13C21EB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Monika Grabowska</cp:lastModifiedBy>
  <cp:revision>2</cp:revision>
  <cp:lastPrinted>2022-03-23T11:07:00Z</cp:lastPrinted>
  <dcterms:created xsi:type="dcterms:W3CDTF">2022-03-23T10:53:00Z</dcterms:created>
  <dcterms:modified xsi:type="dcterms:W3CDTF">2022-03-23T11:07:00Z</dcterms:modified>
</cp:coreProperties>
</file>