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794E" w14:textId="13AC85F6" w:rsidR="00CE77F6" w:rsidRDefault="00CE77F6" w:rsidP="00CE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  <w14:ligatures w14:val="none"/>
        </w:rPr>
        <w:t>Regulamin konkursu "</w:t>
      </w:r>
      <w:r w:rsidR="00B17BC1"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  <w14:ligatures w14:val="none"/>
        </w:rPr>
        <w:t>Miauczący quiz</w:t>
      </w:r>
      <w:r>
        <w:rPr>
          <w:rFonts w:ascii="Times New Roman" w:eastAsia="Times New Roman" w:hAnsi="Times New Roman"/>
          <w:b/>
          <w:bCs/>
          <w:kern w:val="0"/>
          <w:sz w:val="27"/>
          <w:szCs w:val="27"/>
          <w:lang w:eastAsia="pl-PL"/>
          <w14:ligatures w14:val="none"/>
        </w:rPr>
        <w:t>"</w:t>
      </w:r>
    </w:p>
    <w:p w14:paraId="498E6F71" w14:textId="77777777" w:rsidR="00CE77F6" w:rsidRDefault="00CE77F6" w:rsidP="00CE77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1. Organizator konkursu</w:t>
      </w:r>
    </w:p>
    <w:p w14:paraId="06010C5D" w14:textId="77777777" w:rsidR="004735C8" w:rsidRDefault="00CE77F6" w:rsidP="004735C8">
      <w:pPr>
        <w:spacing w:after="0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Organizatorem konkursu "</w:t>
      </w:r>
      <w:r w:rsidR="004735C8">
        <w:rPr>
          <w:rFonts w:ascii="Times New Roman" w:eastAsia="Times New Roman" w:hAnsi="Times New Roman"/>
          <w:kern w:val="0"/>
          <w:lang w:eastAsia="pl-PL"/>
          <w14:ligatures w14:val="none"/>
        </w:rPr>
        <w:t>Miauczący quiz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" jest Biblioteka Szkolna</w:t>
      </w:r>
    </w:p>
    <w:p w14:paraId="78560E2D" w14:textId="71DE4D97" w:rsidR="00CE77F6" w:rsidRDefault="00CE77F6" w:rsidP="004735C8">
      <w:pPr>
        <w:spacing w:after="0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Szkoły Podstawowej nr 204.</w:t>
      </w:r>
    </w:p>
    <w:p w14:paraId="186AC32B" w14:textId="77777777" w:rsidR="00CE77F6" w:rsidRDefault="00CE77F6" w:rsidP="00CE77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2. Cele konkursu</w:t>
      </w:r>
    </w:p>
    <w:p w14:paraId="52CE14F9" w14:textId="77777777" w:rsidR="00CE77F6" w:rsidRDefault="00CE77F6" w:rsidP="00CE77F6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Celem konkursu jest:</w:t>
      </w:r>
    </w:p>
    <w:p w14:paraId="470771D1" w14:textId="73758C1E" w:rsidR="00CE77F6" w:rsidRDefault="00CE77F6" w:rsidP="00CE7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Promowanie wiedzy o znanych</w:t>
      </w:r>
      <w:r w:rsidR="00B17BC1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kocich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postaciach z literatury, filmu i popkultury.</w:t>
      </w:r>
    </w:p>
    <w:p w14:paraId="03A64535" w14:textId="77777777" w:rsidR="00CE77F6" w:rsidRDefault="00CE77F6" w:rsidP="00CE7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Rozwój umiejętności logicznego myślenia i pamięci u uczestników.</w:t>
      </w:r>
    </w:p>
    <w:p w14:paraId="1CB9B369" w14:textId="726586F9" w:rsidR="00CE77F6" w:rsidRDefault="00CE77F6" w:rsidP="00CE77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Zabawa oraz edukacja w zakresie postaci </w:t>
      </w:r>
      <w:r w:rsidR="00B17BC1">
        <w:rPr>
          <w:rFonts w:ascii="Times New Roman" w:eastAsia="Times New Roman" w:hAnsi="Times New Roman"/>
          <w:kern w:val="0"/>
          <w:lang w:eastAsia="pl-PL"/>
          <w14:ligatures w14:val="none"/>
        </w:rPr>
        <w:t>kotów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, które stały się ikonicznymi bohaterami.</w:t>
      </w:r>
    </w:p>
    <w:p w14:paraId="1B247C9E" w14:textId="77777777" w:rsidR="00CE77F6" w:rsidRDefault="00CE77F6" w:rsidP="00CE77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3. Uczestnicy konkursu</w:t>
      </w:r>
    </w:p>
    <w:p w14:paraId="61CD7916" w14:textId="77777777" w:rsidR="00CE77F6" w:rsidRDefault="00CE77F6" w:rsidP="00CE77F6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W konkursie mogą brać udział osoby, które:</w:t>
      </w:r>
    </w:p>
    <w:p w14:paraId="22AB29F8" w14:textId="77777777" w:rsidR="00CE77F6" w:rsidRDefault="00CE77F6" w:rsidP="00CE7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Są uczniami SP nr 204</w:t>
      </w:r>
    </w:p>
    <w:p w14:paraId="1B75D4EE" w14:textId="77777777" w:rsidR="00CE77F6" w:rsidRDefault="00CE77F6" w:rsidP="00CE77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4. Czas trwania konkursu</w:t>
      </w:r>
    </w:p>
    <w:p w14:paraId="12766D07" w14:textId="537D3F00" w:rsidR="00CE77F6" w:rsidRDefault="00CE77F6" w:rsidP="00CE77F6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Konkurs trwa do </w:t>
      </w:r>
      <w:r w:rsidR="00DD659E">
        <w:rPr>
          <w:rFonts w:ascii="Times New Roman" w:eastAsia="Times New Roman" w:hAnsi="Times New Roman"/>
          <w:kern w:val="0"/>
          <w:lang w:eastAsia="pl-PL"/>
          <w14:ligatures w14:val="none"/>
        </w:rPr>
        <w:t>19.02.2025 roku</w:t>
      </w:r>
    </w:p>
    <w:p w14:paraId="644172B8" w14:textId="77777777" w:rsidR="00CE77F6" w:rsidRDefault="00CE77F6" w:rsidP="00CE77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5. Zasady konkursu</w:t>
      </w:r>
    </w:p>
    <w:p w14:paraId="3DDADA21" w14:textId="4E598C56" w:rsidR="00CE77F6" w:rsidRDefault="00CE77F6" w:rsidP="00CE7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Uczestnicy rozwiązują quiz, który składa się z </w:t>
      </w:r>
      <w:r w:rsidR="009D62C9">
        <w:rPr>
          <w:rFonts w:ascii="Times New Roman" w:eastAsia="Times New Roman" w:hAnsi="Times New Roman"/>
          <w:kern w:val="0"/>
          <w:lang w:eastAsia="pl-PL"/>
          <w14:ligatures w14:val="none"/>
        </w:rPr>
        <w:t>20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. pytań związanych z postaciami </w:t>
      </w:r>
      <w:r w:rsidR="00DD659E">
        <w:rPr>
          <w:rFonts w:ascii="Times New Roman" w:eastAsia="Times New Roman" w:hAnsi="Times New Roman"/>
          <w:kern w:val="0"/>
          <w:lang w:eastAsia="pl-PL"/>
          <w14:ligatures w14:val="none"/>
        </w:rPr>
        <w:t>kotów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z literatury, filmu i innych mediów.</w:t>
      </w:r>
    </w:p>
    <w:p w14:paraId="0FEF034D" w14:textId="6D7D5187" w:rsidR="00CE77F6" w:rsidRDefault="00CE77F6" w:rsidP="00CE7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Pytania mogą dotyczyć zarówno ogólnych informacji o postaciach </w:t>
      </w:r>
      <w:r w:rsidR="00DD659E">
        <w:rPr>
          <w:rFonts w:ascii="Times New Roman" w:eastAsia="Times New Roman" w:hAnsi="Times New Roman"/>
          <w:kern w:val="0"/>
          <w:lang w:eastAsia="pl-PL"/>
          <w14:ligatures w14:val="none"/>
        </w:rPr>
        <w:t>kotów</w:t>
      </w:r>
      <w:r>
        <w:rPr>
          <w:rFonts w:ascii="Times New Roman" w:eastAsia="Times New Roman" w:hAnsi="Times New Roman"/>
          <w:kern w:val="0"/>
          <w:lang w:eastAsia="pl-PL"/>
          <w14:ligatures w14:val="none"/>
        </w:rPr>
        <w:t>, jak i szczegółowych detali dotyczących ich historii, filmów, książek czy seriali.</w:t>
      </w:r>
    </w:p>
    <w:p w14:paraId="5F5E563F" w14:textId="77777777" w:rsidR="00CE77F6" w:rsidRDefault="00CE77F6" w:rsidP="00CE7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Quiz jest dostępny na stronie biblioteki szkolnej https://bajkowa.edu.pl/biblioteka,55,pl</w:t>
      </w:r>
    </w:p>
    <w:p w14:paraId="411F8E58" w14:textId="77777777" w:rsidR="00CE77F6" w:rsidRDefault="00CE77F6" w:rsidP="00CE7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Każde pytanie jest punktowane. Udzielanie prawidłowych odpowiedzi skutkuje przyznaniem punktów. Udzielenie odpowiedzi błędnej skutkuje brakiem punktów za dane pytanie.</w:t>
      </w:r>
    </w:p>
    <w:p w14:paraId="72A4AF8A" w14:textId="77777777" w:rsidR="00CE77F6" w:rsidRDefault="00CE77F6" w:rsidP="00CE77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Uczestnik, który uzyska największą liczbę punktów, zostaje zwycięzcą.</w:t>
      </w:r>
    </w:p>
    <w:p w14:paraId="32EF3EB7" w14:textId="77777777" w:rsidR="00CE77F6" w:rsidRDefault="00CE77F6" w:rsidP="00CE77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8. Ochrona danych osobowych</w:t>
      </w:r>
    </w:p>
    <w:p w14:paraId="1F45B671" w14:textId="77777777" w:rsidR="00CE77F6" w:rsidRDefault="00CE77F6" w:rsidP="00CE7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Przetwarzanie danych osobowych uczestników odbywa się zgodnie z obowiązującymi przepisami prawa o ochronie danych osobowych. Dane osobowe będą wykorzystywane wyłącznie w celach organizacyjnych konkursu oraz do kontaktu z uczestnikami.</w:t>
      </w:r>
    </w:p>
    <w:p w14:paraId="5074DD39" w14:textId="77777777" w:rsidR="00CE77F6" w:rsidRDefault="00CE77F6" w:rsidP="00CE77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9. Odpowiedzialność organizatora</w:t>
      </w:r>
    </w:p>
    <w:p w14:paraId="2E57BB2F" w14:textId="77777777" w:rsidR="00CE77F6" w:rsidRDefault="00CE77F6" w:rsidP="00CE77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lastRenderedPageBreak/>
        <w:t xml:space="preserve">Organizator nie ponosi odpowiedzialności za problemy techniczne związane z dostępem do </w:t>
      </w:r>
      <w:proofErr w:type="spellStart"/>
      <w:r>
        <w:rPr>
          <w:rFonts w:ascii="Times New Roman" w:eastAsia="Times New Roman" w:hAnsi="Times New Roman"/>
          <w:kern w:val="0"/>
          <w:lang w:eastAsia="pl-PL"/>
          <w14:ligatures w14:val="none"/>
        </w:rPr>
        <w:t>internetu</w:t>
      </w:r>
      <w:proofErr w:type="spellEnd"/>
      <w:r>
        <w:rPr>
          <w:rFonts w:ascii="Times New Roman" w:eastAsia="Times New Roman" w:hAnsi="Times New Roman"/>
          <w:kern w:val="0"/>
          <w:lang w:eastAsia="pl-PL"/>
          <w14:ligatures w14:val="none"/>
        </w:rPr>
        <w:t>, awariami sprzętu uczestników ani innymi czynnikami zewnętrznymi, które mogą wpłynąć na przebieg konkursu.</w:t>
      </w:r>
    </w:p>
    <w:p w14:paraId="76B4CDFE" w14:textId="77777777" w:rsidR="00CE77F6" w:rsidRDefault="00CE77F6" w:rsidP="00CE77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Organizator zastrzega sobie prawo do zmiany zasad konkursu lub jego odwołania w przypadku zaistnienia sytuacji losowych lub siły wyższej.</w:t>
      </w:r>
    </w:p>
    <w:p w14:paraId="114F73E6" w14:textId="77777777" w:rsidR="00CE77F6" w:rsidRDefault="00CE77F6" w:rsidP="00CE77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>10. Postanowienia końcowe</w:t>
      </w:r>
    </w:p>
    <w:p w14:paraId="301E0450" w14:textId="77777777" w:rsidR="00CE77F6" w:rsidRDefault="00CE77F6" w:rsidP="00CE77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Uczestnictwo w konkursie jest równoznaczne z akceptacją niniejszego regulaminu.</w:t>
      </w:r>
    </w:p>
    <w:p w14:paraId="0A984F07" w14:textId="77777777" w:rsidR="00CE77F6" w:rsidRDefault="00CE77F6" w:rsidP="00CE77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Organizator zastrzega sobie prawo do interpretacji regulaminu oraz do podejmowania decyzji o wykluczeniu uczestników, którzy naruszają zasady uczciwej gry.</w:t>
      </w:r>
    </w:p>
    <w:p w14:paraId="101C6A7B" w14:textId="77777777" w:rsidR="00CE77F6" w:rsidRDefault="00CE77F6" w:rsidP="00CE77F6"/>
    <w:p w14:paraId="4DB98928" w14:textId="77777777" w:rsidR="008E375E" w:rsidRDefault="008E375E"/>
    <w:sectPr w:rsidR="008E3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16265"/>
    <w:multiLevelType w:val="multilevel"/>
    <w:tmpl w:val="36F0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C1610"/>
    <w:multiLevelType w:val="multilevel"/>
    <w:tmpl w:val="24D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C7B53"/>
    <w:multiLevelType w:val="multilevel"/>
    <w:tmpl w:val="C19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03307"/>
    <w:multiLevelType w:val="multilevel"/>
    <w:tmpl w:val="BF94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47261"/>
    <w:multiLevelType w:val="multilevel"/>
    <w:tmpl w:val="88A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45584"/>
    <w:multiLevelType w:val="multilevel"/>
    <w:tmpl w:val="016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908426">
    <w:abstractNumId w:val="2"/>
  </w:num>
  <w:num w:numId="2" w16cid:durableId="1616674378">
    <w:abstractNumId w:val="0"/>
  </w:num>
  <w:num w:numId="3" w16cid:durableId="1668170470">
    <w:abstractNumId w:val="1"/>
  </w:num>
  <w:num w:numId="4" w16cid:durableId="2084910851">
    <w:abstractNumId w:val="3"/>
  </w:num>
  <w:num w:numId="5" w16cid:durableId="91633109">
    <w:abstractNumId w:val="5"/>
  </w:num>
  <w:num w:numId="6" w16cid:durableId="155197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5E"/>
    <w:rsid w:val="004735C8"/>
    <w:rsid w:val="008E375E"/>
    <w:rsid w:val="009C5E65"/>
    <w:rsid w:val="009D62C9"/>
    <w:rsid w:val="00A85C99"/>
    <w:rsid w:val="00B17BC1"/>
    <w:rsid w:val="00CE77F6"/>
    <w:rsid w:val="00D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A6F5"/>
  <w15:chartTrackingRefBased/>
  <w15:docId w15:val="{71C8C0D2-E681-4504-9B99-10BB4ABE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F6"/>
    <w:pPr>
      <w:spacing w:line="27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3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3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3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3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3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3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3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3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37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7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37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37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37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37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3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3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3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3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3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37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37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37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3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37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37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6</cp:revision>
  <dcterms:created xsi:type="dcterms:W3CDTF">2025-01-15T12:29:00Z</dcterms:created>
  <dcterms:modified xsi:type="dcterms:W3CDTF">2025-01-22T11:02:00Z</dcterms:modified>
</cp:coreProperties>
</file>